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3" w14:textId="77777777" w:rsidR="00B529C5" w:rsidRDefault="0025183A">
      <w:pPr>
        <w:pStyle w:val="Overskrift2"/>
        <w:keepNext w:val="0"/>
        <w:keepLines w:val="0"/>
        <w:pBdr>
          <w:top w:val="nil"/>
          <w:left w:val="nil"/>
          <w:bottom w:val="nil"/>
          <w:right w:val="nil"/>
          <w:between w:val="nil"/>
        </w:pBdr>
        <w:spacing w:before="40" w:after="0" w:line="331" w:lineRule="auto"/>
        <w:rPr>
          <w:b/>
        </w:rPr>
      </w:pPr>
      <w:bookmarkStart w:id="0" w:name="_qy41nfypvv1n" w:colFirst="0" w:colLast="0"/>
      <w:bookmarkStart w:id="1" w:name="_GoBack"/>
      <w:bookmarkEnd w:id="0"/>
      <w:r>
        <w:rPr>
          <w:b/>
        </w:rPr>
        <w:t>Hvordan virker vedvarende energikilder?</w:t>
      </w:r>
    </w:p>
    <w:bookmarkEnd w:id="1"/>
    <w:p w14:paraId="00000004" w14:textId="77777777" w:rsidR="00B529C5" w:rsidRDefault="0025183A">
      <w:pPr>
        <w:pBdr>
          <w:top w:val="nil"/>
          <w:left w:val="nil"/>
          <w:bottom w:val="nil"/>
          <w:right w:val="nil"/>
          <w:between w:val="nil"/>
        </w:pBdr>
        <w:spacing w:after="160" w:line="331" w:lineRule="auto"/>
        <w:rPr>
          <w:rFonts w:ascii="Calibri" w:eastAsia="Calibri" w:hAnsi="Calibri" w:cs="Calibri"/>
          <w:sz w:val="24"/>
          <w:szCs w:val="24"/>
        </w:rPr>
      </w:pPr>
      <w:r>
        <w:rPr>
          <w:rFonts w:ascii="Calibri" w:eastAsia="Calibri" w:hAnsi="Calibri" w:cs="Calibri"/>
          <w:sz w:val="24"/>
          <w:szCs w:val="24"/>
        </w:rPr>
        <w:t>Der findes mange forskellige typer af vedvarende energikilder og nogle egner sig bedre til bestemte områder end andre. En af problemerne ved flere af de vedvarende energikilder er at de ikke kan producere energi altid – fx kan vindmøller kun producere energi når det blæser og solceller kræver solskin for at producere energi. Derfor er man nødt til at producere energi fra mange forskellige energikilder samtidigt for at have en sikker energiforsyning.</w:t>
      </w:r>
    </w:p>
    <w:p w14:paraId="0BBE5CCC" w14:textId="77777777" w:rsidR="00BB70E3" w:rsidRDefault="0025183A">
      <w:pPr>
        <w:pBdr>
          <w:top w:val="nil"/>
          <w:left w:val="nil"/>
          <w:bottom w:val="nil"/>
          <w:right w:val="nil"/>
          <w:between w:val="nil"/>
        </w:pBdr>
        <w:spacing w:after="160" w:line="331" w:lineRule="auto"/>
        <w:rPr>
          <w:rFonts w:ascii="Calibri" w:eastAsia="Calibri" w:hAnsi="Calibri" w:cs="Calibri"/>
          <w:color w:val="1155CC"/>
          <w:sz w:val="24"/>
          <w:szCs w:val="24"/>
          <w:u w:val="single"/>
        </w:rPr>
      </w:pPr>
      <w:r>
        <w:rPr>
          <w:rFonts w:ascii="Calibri" w:eastAsia="Calibri" w:hAnsi="Calibri" w:cs="Calibri"/>
          <w:sz w:val="24"/>
          <w:szCs w:val="24"/>
        </w:rPr>
        <w:t>Filmen Grøn om stilling – hvor svært kan det være</w:t>
      </w:r>
      <w:r w:rsidR="003B7F9F">
        <w:rPr>
          <w:rFonts w:ascii="Calibri" w:eastAsia="Calibri" w:hAnsi="Calibri" w:cs="Calibri"/>
          <w:sz w:val="24"/>
          <w:szCs w:val="24"/>
        </w:rPr>
        <w:t xml:space="preserve">, </w:t>
      </w:r>
      <w:r>
        <w:rPr>
          <w:rFonts w:ascii="Calibri" w:eastAsia="Calibri" w:hAnsi="Calibri" w:cs="Calibri"/>
          <w:sz w:val="24"/>
          <w:szCs w:val="24"/>
        </w:rPr>
        <w:t xml:space="preserve">er en udsendelse, der fokuserer på energiforsyningen i Thisted kommune, der er udpeget som energikommune. I filmen beskrives 6 vedvarende energikilder; sol, vind, </w:t>
      </w:r>
      <w:r w:rsidR="00BB70E3">
        <w:rPr>
          <w:rFonts w:ascii="Calibri" w:eastAsia="Calibri" w:hAnsi="Calibri" w:cs="Calibri"/>
          <w:sz w:val="24"/>
          <w:szCs w:val="24"/>
        </w:rPr>
        <w:t xml:space="preserve">biogas/biomasse, </w:t>
      </w:r>
      <w:proofErr w:type="spellStart"/>
      <w:r>
        <w:rPr>
          <w:rFonts w:ascii="Calibri" w:eastAsia="Calibri" w:hAnsi="Calibri" w:cs="Calibri"/>
          <w:sz w:val="24"/>
          <w:szCs w:val="24"/>
        </w:rPr>
        <w:t>geotermi</w:t>
      </w:r>
      <w:proofErr w:type="spellEnd"/>
      <w:r w:rsidR="00BB70E3">
        <w:rPr>
          <w:rFonts w:ascii="Calibri" w:eastAsia="Calibri" w:hAnsi="Calibri" w:cs="Calibri"/>
          <w:sz w:val="24"/>
          <w:szCs w:val="24"/>
        </w:rPr>
        <w:t xml:space="preserve"> og a</w:t>
      </w:r>
      <w:r>
        <w:rPr>
          <w:rFonts w:ascii="Calibri" w:eastAsia="Calibri" w:hAnsi="Calibri" w:cs="Calibri"/>
          <w:sz w:val="24"/>
          <w:szCs w:val="24"/>
        </w:rPr>
        <w:t>ffald. Filmen afsluttes med en analyse af hvordan forskellige vedvarende energikilder kan bruges i sammenhæng. Filmen kan ses her:</w:t>
      </w:r>
      <w:hyperlink r:id="rId4">
        <w:r>
          <w:rPr>
            <w:rFonts w:ascii="Calibri" w:eastAsia="Calibri" w:hAnsi="Calibri" w:cs="Calibri"/>
            <w:sz w:val="24"/>
            <w:szCs w:val="24"/>
          </w:rPr>
          <w:t xml:space="preserve"> </w:t>
        </w:r>
      </w:hyperlink>
      <w:r w:rsidR="00BB70E3">
        <w:rPr>
          <w:rFonts w:ascii="Calibri" w:eastAsia="Calibri" w:hAnsi="Calibri" w:cs="Calibri"/>
          <w:color w:val="1155CC"/>
          <w:sz w:val="24"/>
          <w:szCs w:val="24"/>
          <w:u w:val="single"/>
        </w:rPr>
        <w:fldChar w:fldCharType="begin"/>
      </w:r>
      <w:r w:rsidR="00BB70E3">
        <w:rPr>
          <w:rFonts w:ascii="Calibri" w:eastAsia="Calibri" w:hAnsi="Calibri" w:cs="Calibri"/>
          <w:color w:val="1155CC"/>
          <w:sz w:val="24"/>
          <w:szCs w:val="24"/>
          <w:u w:val="single"/>
        </w:rPr>
        <w:instrText xml:space="preserve"> HYPERLINK "http://mediehuset-kbh.dk/klima-og-energi/ </w:instrText>
      </w:r>
    </w:p>
    <w:p w14:paraId="20FABC27" w14:textId="77777777" w:rsidR="00BB70E3" w:rsidRPr="00F20351" w:rsidRDefault="00BB70E3">
      <w:pPr>
        <w:pBdr>
          <w:top w:val="nil"/>
          <w:left w:val="nil"/>
          <w:bottom w:val="nil"/>
          <w:right w:val="nil"/>
          <w:between w:val="nil"/>
        </w:pBdr>
        <w:spacing w:after="160" w:line="331" w:lineRule="auto"/>
        <w:rPr>
          <w:rStyle w:val="Hyperlink"/>
          <w:rFonts w:ascii="Calibri" w:eastAsia="Calibri" w:hAnsi="Calibri" w:cs="Calibri"/>
          <w:sz w:val="24"/>
          <w:szCs w:val="24"/>
        </w:rPr>
      </w:pPr>
      <w:r>
        <w:rPr>
          <w:rFonts w:ascii="Calibri" w:eastAsia="Calibri" w:hAnsi="Calibri" w:cs="Calibri"/>
          <w:color w:val="1155CC"/>
          <w:sz w:val="24"/>
          <w:szCs w:val="24"/>
          <w:u w:val="single"/>
        </w:rPr>
        <w:instrText xml:space="preserve">" </w:instrText>
      </w:r>
      <w:r>
        <w:rPr>
          <w:rFonts w:ascii="Calibri" w:eastAsia="Calibri" w:hAnsi="Calibri" w:cs="Calibri"/>
          <w:color w:val="1155CC"/>
          <w:sz w:val="24"/>
          <w:szCs w:val="24"/>
          <w:u w:val="single"/>
        </w:rPr>
        <w:fldChar w:fldCharType="separate"/>
      </w:r>
      <w:r w:rsidRPr="00F20351">
        <w:rPr>
          <w:rStyle w:val="Hyperlink"/>
          <w:rFonts w:ascii="Calibri" w:eastAsia="Calibri" w:hAnsi="Calibri" w:cs="Calibri"/>
          <w:sz w:val="24"/>
          <w:szCs w:val="24"/>
        </w:rPr>
        <w:t>http://</w:t>
      </w:r>
      <w:r w:rsidRPr="00F20351">
        <w:rPr>
          <w:rStyle w:val="Hyperlink"/>
          <w:rFonts w:ascii="Calibri" w:eastAsia="Calibri" w:hAnsi="Calibri" w:cs="Calibri"/>
          <w:sz w:val="24"/>
          <w:szCs w:val="24"/>
        </w:rPr>
        <w:t>m</w:t>
      </w:r>
      <w:r w:rsidRPr="00F20351">
        <w:rPr>
          <w:rStyle w:val="Hyperlink"/>
          <w:rFonts w:ascii="Calibri" w:eastAsia="Calibri" w:hAnsi="Calibri" w:cs="Calibri"/>
          <w:sz w:val="24"/>
          <w:szCs w:val="24"/>
        </w:rPr>
        <w:t xml:space="preserve">ediehuset-kbh.dk/klima-og-energi/ </w:t>
      </w:r>
    </w:p>
    <w:p w14:paraId="00000006" w14:textId="4E10E6EE" w:rsidR="00B529C5" w:rsidRDefault="00BB70E3">
      <w:pPr>
        <w:pBdr>
          <w:top w:val="nil"/>
          <w:left w:val="nil"/>
          <w:bottom w:val="nil"/>
          <w:right w:val="nil"/>
          <w:between w:val="nil"/>
        </w:pBdr>
        <w:spacing w:after="160" w:line="331" w:lineRule="auto"/>
        <w:rPr>
          <w:rFonts w:ascii="Calibri" w:eastAsia="Calibri" w:hAnsi="Calibri" w:cs="Calibri"/>
          <w:sz w:val="24"/>
          <w:szCs w:val="24"/>
        </w:rPr>
      </w:pPr>
      <w:r>
        <w:rPr>
          <w:rFonts w:ascii="Calibri" w:eastAsia="Calibri" w:hAnsi="Calibri" w:cs="Calibri"/>
          <w:color w:val="1155CC"/>
          <w:sz w:val="24"/>
          <w:szCs w:val="24"/>
          <w:u w:val="single"/>
        </w:rPr>
        <w:fldChar w:fldCharType="end"/>
      </w:r>
      <w:r w:rsidR="0025183A">
        <w:rPr>
          <w:rFonts w:ascii="Calibri" w:eastAsia="Calibri" w:hAnsi="Calibri" w:cs="Calibri"/>
          <w:sz w:val="24"/>
          <w:szCs w:val="24"/>
        </w:rPr>
        <w:t xml:space="preserve">For at svare på </w:t>
      </w:r>
      <w:r w:rsidR="0025183A">
        <w:rPr>
          <w:rFonts w:ascii="Calibri" w:eastAsia="Calibri" w:hAnsi="Calibri" w:cs="Calibri"/>
          <w:i/>
          <w:sz w:val="24"/>
          <w:szCs w:val="24"/>
        </w:rPr>
        <w:t xml:space="preserve">hvordan virker vedvarende energikilder, </w:t>
      </w:r>
      <w:r w:rsidR="0025183A">
        <w:rPr>
          <w:rFonts w:ascii="Calibri" w:eastAsia="Calibri" w:hAnsi="Calibri" w:cs="Calibri"/>
          <w:sz w:val="24"/>
          <w:szCs w:val="24"/>
        </w:rPr>
        <w:t xml:space="preserve">så skal I lave en præsentation af én af de 6 energikilder, </w:t>
      </w:r>
      <w:r w:rsidR="003B7F9F">
        <w:rPr>
          <w:rFonts w:ascii="Calibri" w:eastAsia="Calibri" w:hAnsi="Calibri" w:cs="Calibri"/>
          <w:sz w:val="24"/>
          <w:szCs w:val="24"/>
        </w:rPr>
        <w:t xml:space="preserve">der er udset som væsentlig i den danske omstilling til fossilfri energi. </w:t>
      </w:r>
    </w:p>
    <w:p w14:paraId="00000008" w14:textId="77777777" w:rsidR="00B529C5" w:rsidRDefault="0025183A">
      <w:pPr>
        <w:pBdr>
          <w:top w:val="nil"/>
          <w:left w:val="nil"/>
          <w:bottom w:val="nil"/>
          <w:right w:val="nil"/>
          <w:between w:val="nil"/>
        </w:pBdr>
        <w:spacing w:after="160" w:line="331" w:lineRule="auto"/>
        <w:rPr>
          <w:rFonts w:ascii="Calibri" w:eastAsia="Calibri" w:hAnsi="Calibri" w:cs="Calibri"/>
          <w:sz w:val="24"/>
          <w:szCs w:val="24"/>
        </w:rPr>
      </w:pPr>
      <w:r>
        <w:rPr>
          <w:rFonts w:ascii="Calibri" w:eastAsia="Calibri" w:hAnsi="Calibri" w:cs="Calibri"/>
          <w:sz w:val="24"/>
          <w:szCs w:val="24"/>
        </w:rPr>
        <w:t>I kan benytte støttespørgsmålene under emnet, men I må selv om hvordan i vil præsentere energikilden. I hver præsentation skal der som minimum være billeder, to grafer og en animation (eller video).</w:t>
      </w:r>
    </w:p>
    <w:p w14:paraId="0000000C" w14:textId="7F1CB61B" w:rsidR="00B529C5" w:rsidRPr="004A28FE" w:rsidRDefault="0025183A">
      <w:pPr>
        <w:pBdr>
          <w:top w:val="nil"/>
          <w:left w:val="nil"/>
          <w:bottom w:val="nil"/>
          <w:right w:val="nil"/>
          <w:between w:val="nil"/>
        </w:pBdr>
        <w:spacing w:after="160" w:line="331" w:lineRule="auto"/>
        <w:rPr>
          <w:rStyle w:val="Hyperlink"/>
        </w:rPr>
      </w:pPr>
      <w:r>
        <w:t>På energistyrelsens hjemmeside kan I finde mere om de enkelte vedvarende energikilder:</w:t>
      </w:r>
      <w:hyperlink r:id="rId5">
        <w:r>
          <w:t xml:space="preserve"> </w:t>
        </w:r>
      </w:hyperlink>
      <w:r w:rsidR="004A28FE" w:rsidRPr="004A28FE">
        <w:t xml:space="preserve"> </w:t>
      </w:r>
      <w:r w:rsidR="004A28FE">
        <w:fldChar w:fldCharType="begin"/>
      </w:r>
      <w:r w:rsidR="004A28FE">
        <w:instrText xml:space="preserve"> HYPERLINK "https://ens.dk/" </w:instrText>
      </w:r>
      <w:r w:rsidR="004A28FE">
        <w:fldChar w:fldCharType="separate"/>
      </w:r>
      <w:r w:rsidR="004A28FE" w:rsidRPr="004A28FE">
        <w:rPr>
          <w:rStyle w:val="Hyperlink"/>
        </w:rPr>
        <w:t>https://ens.dk/</w:t>
      </w:r>
    </w:p>
    <w:p w14:paraId="7C0EBB76" w14:textId="00C5B500" w:rsidR="004A28FE" w:rsidRDefault="004A28FE">
      <w:pPr>
        <w:pBdr>
          <w:top w:val="nil"/>
          <w:left w:val="nil"/>
          <w:bottom w:val="nil"/>
          <w:right w:val="nil"/>
          <w:between w:val="nil"/>
        </w:pBdr>
        <w:spacing w:after="160" w:line="331" w:lineRule="auto"/>
        <w:rPr>
          <w:color w:val="1155CC"/>
          <w:u w:val="single"/>
        </w:rPr>
      </w:pPr>
      <w:r>
        <w:fldChar w:fldCharType="end"/>
      </w:r>
    </w:p>
    <w:p w14:paraId="0000000D" w14:textId="71A8F5AA" w:rsidR="00B529C5" w:rsidRDefault="00B529C5">
      <w:pPr>
        <w:pBdr>
          <w:top w:val="nil"/>
          <w:left w:val="nil"/>
          <w:bottom w:val="nil"/>
          <w:right w:val="nil"/>
          <w:between w:val="nil"/>
        </w:pBdr>
        <w:spacing w:after="160" w:line="331" w:lineRule="auto"/>
        <w:rPr>
          <w:rFonts w:ascii="Calibri" w:eastAsia="Calibri" w:hAnsi="Calibri" w:cs="Calibri"/>
          <w:sz w:val="24"/>
          <w:szCs w:val="24"/>
        </w:rPr>
      </w:pPr>
    </w:p>
    <w:p w14:paraId="0000000E" w14:textId="77777777" w:rsidR="00B529C5" w:rsidRDefault="0025183A">
      <w:pPr>
        <w:pBdr>
          <w:top w:val="nil"/>
          <w:left w:val="nil"/>
          <w:bottom w:val="nil"/>
          <w:right w:val="nil"/>
          <w:between w:val="nil"/>
        </w:pBdr>
        <w:spacing w:after="160" w:line="331" w:lineRule="auto"/>
        <w:rPr>
          <w:rFonts w:ascii="Calibri" w:eastAsia="Calibri" w:hAnsi="Calibri" w:cs="Calibri"/>
          <w:b/>
          <w:sz w:val="24"/>
          <w:szCs w:val="24"/>
        </w:rPr>
      </w:pPr>
      <w:r>
        <w:rPr>
          <w:rFonts w:ascii="Calibri" w:eastAsia="Calibri" w:hAnsi="Calibri" w:cs="Calibri"/>
          <w:b/>
          <w:sz w:val="24"/>
          <w:szCs w:val="24"/>
        </w:rPr>
        <w:t>Gruppe 1-2: Solenergi</w:t>
      </w:r>
    </w:p>
    <w:p w14:paraId="0000000F" w14:textId="77777777" w:rsidR="00B529C5" w:rsidRDefault="0025183A">
      <w:pPr>
        <w:pBdr>
          <w:top w:val="nil"/>
          <w:left w:val="nil"/>
          <w:bottom w:val="nil"/>
          <w:right w:val="nil"/>
          <w:between w:val="nil"/>
        </w:pBdr>
        <w:spacing w:after="160" w:line="331" w:lineRule="auto"/>
        <w:ind w:left="820"/>
        <w:rPr>
          <w:rFonts w:ascii="Calibri" w:eastAsia="Calibri" w:hAnsi="Calibri" w:cs="Calibri"/>
          <w:sz w:val="24"/>
          <w:szCs w:val="24"/>
        </w:rPr>
      </w:pPr>
      <w:r>
        <w:rPr>
          <w:rFonts w:ascii="Calibri" w:eastAsia="Calibri" w:hAnsi="Calibri" w:cs="Calibri"/>
          <w:sz w:val="24"/>
          <w:szCs w:val="24"/>
        </w:rPr>
        <w:t>Hvordan udnyttes solenergi – både solfangere og solceller?</w:t>
      </w:r>
    </w:p>
    <w:p w14:paraId="00000010" w14:textId="77777777" w:rsidR="00B529C5" w:rsidRDefault="0025183A">
      <w:pPr>
        <w:pBdr>
          <w:top w:val="nil"/>
          <w:left w:val="nil"/>
          <w:bottom w:val="nil"/>
          <w:right w:val="nil"/>
          <w:between w:val="nil"/>
        </w:pBdr>
        <w:spacing w:after="160" w:line="331" w:lineRule="auto"/>
        <w:ind w:left="820"/>
        <w:rPr>
          <w:rFonts w:ascii="Calibri" w:eastAsia="Calibri" w:hAnsi="Calibri" w:cs="Calibri"/>
          <w:sz w:val="24"/>
          <w:szCs w:val="24"/>
        </w:rPr>
      </w:pPr>
      <w:r>
        <w:rPr>
          <w:rFonts w:ascii="Calibri" w:eastAsia="Calibri" w:hAnsi="Calibri" w:cs="Calibri"/>
          <w:sz w:val="24"/>
          <w:szCs w:val="24"/>
        </w:rPr>
        <w:t>Inddrag gerne et eksperiment til præsentation af solenergi.</w:t>
      </w:r>
    </w:p>
    <w:p w14:paraId="00000011" w14:textId="77777777" w:rsidR="00B529C5" w:rsidRDefault="0025183A">
      <w:pPr>
        <w:pBdr>
          <w:top w:val="nil"/>
          <w:left w:val="nil"/>
          <w:bottom w:val="nil"/>
          <w:right w:val="nil"/>
          <w:between w:val="nil"/>
        </w:pBdr>
        <w:spacing w:after="160" w:line="331" w:lineRule="auto"/>
        <w:ind w:left="820"/>
        <w:rPr>
          <w:rFonts w:ascii="Calibri" w:eastAsia="Calibri" w:hAnsi="Calibri" w:cs="Calibri"/>
          <w:sz w:val="24"/>
          <w:szCs w:val="24"/>
        </w:rPr>
      </w:pPr>
      <w:r>
        <w:rPr>
          <w:rFonts w:ascii="Calibri" w:eastAsia="Calibri" w:hAnsi="Calibri" w:cs="Calibri"/>
          <w:sz w:val="24"/>
          <w:szCs w:val="24"/>
        </w:rPr>
        <w:t>Er der problemer med implementering af solenergi?</w:t>
      </w:r>
    </w:p>
    <w:p w14:paraId="00000012" w14:textId="77777777" w:rsidR="00B529C5" w:rsidRDefault="0025183A">
      <w:pPr>
        <w:pBdr>
          <w:top w:val="nil"/>
          <w:left w:val="nil"/>
          <w:bottom w:val="nil"/>
          <w:right w:val="nil"/>
          <w:between w:val="nil"/>
        </w:pBdr>
        <w:spacing w:after="160" w:line="331" w:lineRule="auto"/>
        <w:ind w:left="820"/>
        <w:rPr>
          <w:rFonts w:ascii="Calibri" w:eastAsia="Calibri" w:hAnsi="Calibri" w:cs="Calibri"/>
          <w:sz w:val="24"/>
          <w:szCs w:val="24"/>
        </w:rPr>
      </w:pPr>
      <w:r>
        <w:rPr>
          <w:rFonts w:ascii="Calibri" w:eastAsia="Calibri" w:hAnsi="Calibri" w:cs="Calibri"/>
          <w:sz w:val="24"/>
          <w:szCs w:val="24"/>
        </w:rPr>
        <w:t>Hvilke fordele er der ved solenergi?</w:t>
      </w:r>
    </w:p>
    <w:p w14:paraId="00000013" w14:textId="77777777" w:rsidR="00B529C5" w:rsidRDefault="0025183A">
      <w:pPr>
        <w:pBdr>
          <w:top w:val="nil"/>
          <w:left w:val="nil"/>
          <w:bottom w:val="nil"/>
          <w:right w:val="nil"/>
          <w:between w:val="nil"/>
        </w:pBdr>
        <w:spacing w:after="160" w:line="331" w:lineRule="auto"/>
        <w:ind w:left="820"/>
        <w:rPr>
          <w:rFonts w:ascii="Calibri" w:eastAsia="Calibri" w:hAnsi="Calibri" w:cs="Calibri"/>
          <w:sz w:val="24"/>
          <w:szCs w:val="24"/>
        </w:rPr>
      </w:pPr>
      <w:r>
        <w:rPr>
          <w:rFonts w:ascii="Calibri" w:eastAsia="Calibri" w:hAnsi="Calibri" w:cs="Calibri"/>
          <w:sz w:val="24"/>
          <w:szCs w:val="24"/>
        </w:rPr>
        <w:t>Hvilke udfordringer er der ved solenergi?</w:t>
      </w:r>
    </w:p>
    <w:p w14:paraId="00000014" w14:textId="538184A7" w:rsidR="00B529C5" w:rsidRDefault="0025183A">
      <w:pPr>
        <w:pBdr>
          <w:top w:val="nil"/>
          <w:left w:val="nil"/>
          <w:bottom w:val="nil"/>
          <w:right w:val="nil"/>
          <w:between w:val="nil"/>
        </w:pBdr>
        <w:spacing w:after="160" w:line="331" w:lineRule="auto"/>
        <w:ind w:left="820"/>
      </w:pPr>
      <w:r>
        <w:rPr>
          <w:rFonts w:ascii="Calibri" w:eastAsia="Calibri" w:hAnsi="Calibri" w:cs="Calibri"/>
          <w:sz w:val="24"/>
          <w:szCs w:val="24"/>
        </w:rPr>
        <w:t>Filmklip om solenergi</w:t>
      </w:r>
      <w:r w:rsidR="004A28FE">
        <w:rPr>
          <w:rFonts w:ascii="Calibri" w:eastAsia="Calibri" w:hAnsi="Calibri" w:cs="Calibri"/>
          <w:sz w:val="24"/>
          <w:szCs w:val="24"/>
        </w:rPr>
        <w:t xml:space="preserve"> (log ind med </w:t>
      </w:r>
      <w:proofErr w:type="spellStart"/>
      <w:r w:rsidR="004A28FE">
        <w:rPr>
          <w:rFonts w:ascii="Calibri" w:eastAsia="Calibri" w:hAnsi="Calibri" w:cs="Calibri"/>
          <w:sz w:val="24"/>
          <w:szCs w:val="24"/>
        </w:rPr>
        <w:t>uni</w:t>
      </w:r>
      <w:proofErr w:type="spellEnd"/>
      <w:r w:rsidR="004A28FE">
        <w:rPr>
          <w:rFonts w:ascii="Calibri" w:eastAsia="Calibri" w:hAnsi="Calibri" w:cs="Calibri"/>
          <w:sz w:val="24"/>
          <w:szCs w:val="24"/>
        </w:rPr>
        <w:t>-login)</w:t>
      </w:r>
      <w:r>
        <w:rPr>
          <w:rFonts w:ascii="Calibri" w:eastAsia="Calibri" w:hAnsi="Calibri" w:cs="Calibri"/>
          <w:sz w:val="24"/>
          <w:szCs w:val="24"/>
        </w:rPr>
        <w:t>:</w:t>
      </w:r>
      <w:hyperlink r:id="rId6">
        <w:r>
          <w:rPr>
            <w:rFonts w:ascii="Calibri" w:eastAsia="Calibri" w:hAnsi="Calibri" w:cs="Calibri"/>
            <w:sz w:val="24"/>
            <w:szCs w:val="24"/>
          </w:rPr>
          <w:t xml:space="preserve"> </w:t>
        </w:r>
      </w:hyperlink>
      <w:hyperlink r:id="rId7">
        <w:r>
          <w:rPr>
            <w:color w:val="1155CC"/>
            <w:u w:val="single"/>
          </w:rPr>
          <w:t>http://www.dr.dk/undervisning/geografi/groen-energi</w:t>
        </w:r>
      </w:hyperlink>
    </w:p>
    <w:p w14:paraId="00000016" w14:textId="0B831C14" w:rsidR="00B529C5" w:rsidRPr="003B7F9F" w:rsidRDefault="003B7F9F" w:rsidP="004A28FE">
      <w:pPr>
        <w:pBdr>
          <w:top w:val="nil"/>
          <w:left w:val="nil"/>
          <w:bottom w:val="nil"/>
          <w:right w:val="nil"/>
          <w:between w:val="nil"/>
        </w:pBdr>
        <w:spacing w:after="160" w:line="331" w:lineRule="auto"/>
      </w:pPr>
      <w:r>
        <w:br w:type="page"/>
      </w:r>
      <w:r w:rsidR="0025183A">
        <w:rPr>
          <w:rFonts w:ascii="Calibri" w:eastAsia="Calibri" w:hAnsi="Calibri" w:cs="Calibri"/>
          <w:b/>
          <w:sz w:val="24"/>
          <w:szCs w:val="24"/>
        </w:rPr>
        <w:lastRenderedPageBreak/>
        <w:t>Gruppe 3-4: Vindenergi</w:t>
      </w:r>
    </w:p>
    <w:p w14:paraId="00000017" w14:textId="77777777" w:rsidR="00B529C5" w:rsidRDefault="0025183A">
      <w:pPr>
        <w:pBdr>
          <w:top w:val="nil"/>
          <w:left w:val="nil"/>
          <w:bottom w:val="nil"/>
          <w:right w:val="nil"/>
          <w:between w:val="nil"/>
        </w:pBdr>
        <w:spacing w:after="160" w:line="331" w:lineRule="auto"/>
        <w:ind w:left="720" w:firstLine="720"/>
        <w:rPr>
          <w:rFonts w:ascii="Calibri" w:eastAsia="Calibri" w:hAnsi="Calibri" w:cs="Calibri"/>
          <w:sz w:val="24"/>
          <w:szCs w:val="24"/>
        </w:rPr>
      </w:pPr>
      <w:r>
        <w:rPr>
          <w:rFonts w:ascii="Calibri" w:eastAsia="Calibri" w:hAnsi="Calibri" w:cs="Calibri"/>
          <w:sz w:val="24"/>
          <w:szCs w:val="24"/>
        </w:rPr>
        <w:t>Hvordan udnyttes vindenergi? Gerne detaljer om vindmøllens opbygning.</w:t>
      </w:r>
    </w:p>
    <w:p w14:paraId="00000018" w14:textId="77777777" w:rsidR="00B529C5" w:rsidRDefault="0025183A">
      <w:pPr>
        <w:pBdr>
          <w:top w:val="nil"/>
          <w:left w:val="nil"/>
          <w:bottom w:val="nil"/>
          <w:right w:val="nil"/>
          <w:between w:val="nil"/>
        </w:pBdr>
        <w:spacing w:after="160" w:line="331" w:lineRule="auto"/>
        <w:ind w:left="720" w:firstLine="720"/>
        <w:rPr>
          <w:rFonts w:ascii="Calibri" w:eastAsia="Calibri" w:hAnsi="Calibri" w:cs="Calibri"/>
          <w:sz w:val="24"/>
          <w:szCs w:val="24"/>
        </w:rPr>
      </w:pPr>
      <w:r>
        <w:rPr>
          <w:rFonts w:ascii="Calibri" w:eastAsia="Calibri" w:hAnsi="Calibri" w:cs="Calibri"/>
          <w:sz w:val="24"/>
          <w:szCs w:val="24"/>
        </w:rPr>
        <w:t>Inddrag gerne et eksperiment til præsentation af vindenergi.</w:t>
      </w:r>
    </w:p>
    <w:p w14:paraId="00000019" w14:textId="77777777" w:rsidR="00B529C5" w:rsidRDefault="0025183A">
      <w:pPr>
        <w:pBdr>
          <w:top w:val="nil"/>
          <w:left w:val="nil"/>
          <w:bottom w:val="nil"/>
          <w:right w:val="nil"/>
          <w:between w:val="nil"/>
        </w:pBdr>
        <w:spacing w:after="160" w:line="331" w:lineRule="auto"/>
        <w:ind w:left="820" w:firstLine="620"/>
        <w:rPr>
          <w:rFonts w:ascii="Calibri" w:eastAsia="Calibri" w:hAnsi="Calibri" w:cs="Calibri"/>
          <w:sz w:val="24"/>
          <w:szCs w:val="24"/>
        </w:rPr>
      </w:pPr>
      <w:r>
        <w:rPr>
          <w:rFonts w:ascii="Calibri" w:eastAsia="Calibri" w:hAnsi="Calibri" w:cs="Calibri"/>
          <w:sz w:val="24"/>
          <w:szCs w:val="24"/>
        </w:rPr>
        <w:t>Hvilke fordele er der ved vindmøller?</w:t>
      </w:r>
    </w:p>
    <w:p w14:paraId="0000001A" w14:textId="77777777" w:rsidR="00B529C5" w:rsidRDefault="0025183A">
      <w:pPr>
        <w:pBdr>
          <w:top w:val="nil"/>
          <w:left w:val="nil"/>
          <w:bottom w:val="nil"/>
          <w:right w:val="nil"/>
          <w:between w:val="nil"/>
        </w:pBdr>
        <w:spacing w:after="160" w:line="331" w:lineRule="auto"/>
        <w:ind w:left="720" w:firstLine="720"/>
        <w:rPr>
          <w:rFonts w:ascii="Calibri" w:eastAsia="Calibri" w:hAnsi="Calibri" w:cs="Calibri"/>
          <w:sz w:val="24"/>
          <w:szCs w:val="24"/>
        </w:rPr>
      </w:pPr>
      <w:r>
        <w:rPr>
          <w:rFonts w:ascii="Calibri" w:eastAsia="Calibri" w:hAnsi="Calibri" w:cs="Calibri"/>
          <w:sz w:val="24"/>
          <w:szCs w:val="24"/>
        </w:rPr>
        <w:t>Hvilke udfordringer er der ved opstilling af vindmøller?</w:t>
      </w:r>
    </w:p>
    <w:p w14:paraId="0000001B" w14:textId="77777777" w:rsidR="00B529C5" w:rsidRDefault="0025183A">
      <w:pPr>
        <w:pBdr>
          <w:top w:val="nil"/>
          <w:left w:val="nil"/>
          <w:bottom w:val="nil"/>
          <w:right w:val="nil"/>
          <w:between w:val="nil"/>
        </w:pBdr>
        <w:spacing w:after="160" w:line="331" w:lineRule="auto"/>
        <w:ind w:left="720" w:firstLine="720"/>
        <w:rPr>
          <w:rFonts w:ascii="Calibri" w:eastAsia="Calibri" w:hAnsi="Calibri" w:cs="Calibri"/>
          <w:sz w:val="24"/>
          <w:szCs w:val="24"/>
        </w:rPr>
      </w:pPr>
      <w:r>
        <w:rPr>
          <w:rFonts w:ascii="Calibri" w:eastAsia="Calibri" w:hAnsi="Calibri" w:cs="Calibri"/>
          <w:sz w:val="24"/>
          <w:szCs w:val="24"/>
        </w:rPr>
        <w:t>Hvorfor er vindenergi så velegnet i Danmark?</w:t>
      </w:r>
    </w:p>
    <w:p w14:paraId="0000001C" w14:textId="212BB762" w:rsidR="00B529C5" w:rsidRDefault="0025183A">
      <w:pPr>
        <w:pBdr>
          <w:top w:val="nil"/>
          <w:left w:val="nil"/>
          <w:bottom w:val="nil"/>
          <w:right w:val="nil"/>
          <w:between w:val="nil"/>
        </w:pBdr>
        <w:spacing w:after="160" w:line="331" w:lineRule="auto"/>
        <w:ind w:left="1400"/>
      </w:pPr>
      <w:r>
        <w:rPr>
          <w:rFonts w:ascii="Calibri" w:eastAsia="Calibri" w:hAnsi="Calibri" w:cs="Calibri"/>
          <w:sz w:val="24"/>
          <w:szCs w:val="24"/>
        </w:rPr>
        <w:t>Se evt</w:t>
      </w:r>
      <w:r w:rsidR="004A28FE">
        <w:rPr>
          <w:rFonts w:ascii="Calibri" w:eastAsia="Calibri" w:hAnsi="Calibri" w:cs="Calibri"/>
          <w:sz w:val="24"/>
          <w:szCs w:val="24"/>
        </w:rPr>
        <w:t>.</w:t>
      </w:r>
      <w:r>
        <w:rPr>
          <w:rFonts w:ascii="Calibri" w:eastAsia="Calibri" w:hAnsi="Calibri" w:cs="Calibri"/>
          <w:sz w:val="24"/>
          <w:szCs w:val="24"/>
        </w:rPr>
        <w:t xml:space="preserve"> dette filmklip om Samsø som den energiske ø</w:t>
      </w:r>
      <w:r w:rsidR="004A28FE">
        <w:rPr>
          <w:rFonts w:ascii="Calibri" w:eastAsia="Calibri" w:hAnsi="Calibri" w:cs="Calibri"/>
          <w:sz w:val="24"/>
          <w:szCs w:val="24"/>
        </w:rPr>
        <w:t xml:space="preserve"> </w:t>
      </w:r>
      <w:r w:rsidR="004A28FE">
        <w:rPr>
          <w:rFonts w:ascii="Calibri" w:eastAsia="Calibri" w:hAnsi="Calibri" w:cs="Calibri"/>
          <w:sz w:val="24"/>
          <w:szCs w:val="24"/>
        </w:rPr>
        <w:t xml:space="preserve">(log ind med </w:t>
      </w:r>
      <w:proofErr w:type="spellStart"/>
      <w:r w:rsidR="004A28FE">
        <w:rPr>
          <w:rFonts w:ascii="Calibri" w:eastAsia="Calibri" w:hAnsi="Calibri" w:cs="Calibri"/>
          <w:sz w:val="24"/>
          <w:szCs w:val="24"/>
        </w:rPr>
        <w:t>uni</w:t>
      </w:r>
      <w:proofErr w:type="spellEnd"/>
      <w:r w:rsidR="004A28FE">
        <w:rPr>
          <w:rFonts w:ascii="Calibri" w:eastAsia="Calibri" w:hAnsi="Calibri" w:cs="Calibri"/>
          <w:sz w:val="24"/>
          <w:szCs w:val="24"/>
        </w:rPr>
        <w:t>-login)</w:t>
      </w:r>
      <w:r>
        <w:rPr>
          <w:rFonts w:ascii="Calibri" w:eastAsia="Calibri" w:hAnsi="Calibri" w:cs="Calibri"/>
          <w:sz w:val="24"/>
          <w:szCs w:val="24"/>
        </w:rPr>
        <w:t>:</w:t>
      </w:r>
      <w:hyperlink r:id="rId8" w:history="1">
        <w:r w:rsidR="004A28FE" w:rsidRPr="00CC7C93">
          <w:rPr>
            <w:rStyle w:val="Hyperlink"/>
            <w:rFonts w:ascii="Calibri" w:eastAsia="Calibri" w:hAnsi="Calibri" w:cs="Calibri"/>
            <w:sz w:val="24"/>
            <w:szCs w:val="24"/>
          </w:rPr>
          <w:t xml:space="preserve"> </w:t>
        </w:r>
      </w:hyperlink>
      <w:hyperlink r:id="rId9">
        <w:r>
          <w:rPr>
            <w:color w:val="1155CC"/>
            <w:u w:val="single"/>
          </w:rPr>
          <w:t>http://www.dr.dk/undervisn</w:t>
        </w:r>
        <w:r>
          <w:rPr>
            <w:color w:val="1155CC"/>
            <w:u w:val="single"/>
          </w:rPr>
          <w:t>i</w:t>
        </w:r>
        <w:r>
          <w:rPr>
            <w:color w:val="1155CC"/>
            <w:u w:val="single"/>
          </w:rPr>
          <w:t>ng/geografi/groen-energi</w:t>
        </w:r>
      </w:hyperlink>
    </w:p>
    <w:p w14:paraId="0000001D" w14:textId="77777777" w:rsidR="00B529C5" w:rsidRDefault="0025183A">
      <w:pPr>
        <w:pBdr>
          <w:top w:val="nil"/>
          <w:left w:val="nil"/>
          <w:bottom w:val="nil"/>
          <w:right w:val="nil"/>
          <w:between w:val="nil"/>
        </w:pBdr>
        <w:spacing w:after="160" w:line="331" w:lineRule="auto"/>
        <w:ind w:left="1400"/>
        <w:rPr>
          <w:color w:val="1155CC"/>
          <w:u w:val="single"/>
        </w:rPr>
      </w:pPr>
      <w:r>
        <w:fldChar w:fldCharType="begin"/>
      </w:r>
      <w:r>
        <w:instrText xml:space="preserve"> HYPERLINK "http://www.dr.dk/undervisning/geografi/groen-energi" </w:instrText>
      </w:r>
      <w:r>
        <w:fldChar w:fldCharType="separate"/>
      </w:r>
    </w:p>
    <w:p w14:paraId="0000001E" w14:textId="77777777" w:rsidR="00B529C5" w:rsidRDefault="0025183A">
      <w:pPr>
        <w:pBdr>
          <w:top w:val="nil"/>
          <w:left w:val="nil"/>
          <w:bottom w:val="nil"/>
          <w:right w:val="nil"/>
          <w:between w:val="nil"/>
        </w:pBdr>
        <w:spacing w:after="160" w:line="331" w:lineRule="auto"/>
        <w:rPr>
          <w:rFonts w:ascii="Calibri" w:eastAsia="Calibri" w:hAnsi="Calibri" w:cs="Calibri"/>
          <w:b/>
          <w:sz w:val="24"/>
          <w:szCs w:val="24"/>
        </w:rPr>
      </w:pPr>
      <w:r>
        <w:fldChar w:fldCharType="end"/>
      </w:r>
      <w:r>
        <w:rPr>
          <w:rFonts w:ascii="Calibri" w:eastAsia="Calibri" w:hAnsi="Calibri" w:cs="Calibri"/>
          <w:b/>
          <w:sz w:val="24"/>
          <w:szCs w:val="24"/>
        </w:rPr>
        <w:t>Gruppe 5-6: Biogas/biomasse</w:t>
      </w:r>
    </w:p>
    <w:p w14:paraId="0000001F" w14:textId="77777777" w:rsidR="00B529C5" w:rsidRDefault="0025183A">
      <w:pPr>
        <w:pBdr>
          <w:top w:val="nil"/>
          <w:left w:val="nil"/>
          <w:bottom w:val="nil"/>
          <w:right w:val="nil"/>
          <w:between w:val="nil"/>
        </w:pBdr>
        <w:spacing w:after="160" w:line="331" w:lineRule="auto"/>
        <w:ind w:firstLine="720"/>
        <w:rPr>
          <w:rFonts w:ascii="Calibri" w:eastAsia="Calibri" w:hAnsi="Calibri" w:cs="Calibri"/>
          <w:sz w:val="24"/>
          <w:szCs w:val="24"/>
        </w:rPr>
      </w:pPr>
      <w:r>
        <w:rPr>
          <w:rFonts w:ascii="Calibri" w:eastAsia="Calibri" w:hAnsi="Calibri" w:cs="Calibri"/>
          <w:sz w:val="24"/>
          <w:szCs w:val="24"/>
        </w:rPr>
        <w:tab/>
        <w:t>Hvordan udnyttes biomasse som energikilde?</w:t>
      </w:r>
    </w:p>
    <w:p w14:paraId="00000020" w14:textId="77777777" w:rsidR="00B529C5" w:rsidRDefault="0025183A">
      <w:pPr>
        <w:pBdr>
          <w:top w:val="nil"/>
          <w:left w:val="nil"/>
          <w:bottom w:val="nil"/>
          <w:right w:val="nil"/>
          <w:between w:val="nil"/>
        </w:pBdr>
        <w:spacing w:after="160" w:line="331" w:lineRule="auto"/>
        <w:ind w:left="820" w:firstLine="620"/>
        <w:rPr>
          <w:rFonts w:ascii="Calibri" w:eastAsia="Calibri" w:hAnsi="Calibri" w:cs="Calibri"/>
          <w:sz w:val="24"/>
          <w:szCs w:val="24"/>
        </w:rPr>
      </w:pPr>
      <w:r>
        <w:rPr>
          <w:rFonts w:ascii="Calibri" w:eastAsia="Calibri" w:hAnsi="Calibri" w:cs="Calibri"/>
          <w:sz w:val="24"/>
          <w:szCs w:val="24"/>
        </w:rPr>
        <w:t>Inddrag gerne et eksperiment til præsentation af biomasse.</w:t>
      </w:r>
    </w:p>
    <w:p w14:paraId="00000021" w14:textId="77777777" w:rsidR="00B529C5" w:rsidRDefault="0025183A">
      <w:pPr>
        <w:pBdr>
          <w:top w:val="nil"/>
          <w:left w:val="nil"/>
          <w:bottom w:val="nil"/>
          <w:right w:val="nil"/>
          <w:between w:val="nil"/>
        </w:pBdr>
        <w:spacing w:after="160" w:line="331" w:lineRule="auto"/>
        <w:ind w:left="1440"/>
        <w:rPr>
          <w:rFonts w:ascii="Calibri" w:eastAsia="Calibri" w:hAnsi="Calibri" w:cs="Calibri"/>
          <w:sz w:val="24"/>
          <w:szCs w:val="24"/>
        </w:rPr>
      </w:pPr>
      <w:r>
        <w:rPr>
          <w:rFonts w:ascii="Calibri" w:eastAsia="Calibri" w:hAnsi="Calibri" w:cs="Calibri"/>
          <w:sz w:val="24"/>
          <w:szCs w:val="24"/>
        </w:rPr>
        <w:t>Hvilke fordele er der ved biomasse?</w:t>
      </w:r>
    </w:p>
    <w:p w14:paraId="00000022" w14:textId="77777777" w:rsidR="00B529C5" w:rsidRDefault="0025183A">
      <w:pPr>
        <w:pBdr>
          <w:top w:val="nil"/>
          <w:left w:val="nil"/>
          <w:bottom w:val="nil"/>
          <w:right w:val="nil"/>
          <w:between w:val="nil"/>
        </w:pBdr>
        <w:spacing w:after="160" w:line="331" w:lineRule="auto"/>
        <w:ind w:left="1440"/>
        <w:rPr>
          <w:rFonts w:ascii="Calibri" w:eastAsia="Calibri" w:hAnsi="Calibri" w:cs="Calibri"/>
          <w:sz w:val="24"/>
          <w:szCs w:val="24"/>
        </w:rPr>
      </w:pPr>
      <w:r>
        <w:rPr>
          <w:rFonts w:ascii="Calibri" w:eastAsia="Calibri" w:hAnsi="Calibri" w:cs="Calibri"/>
          <w:sz w:val="24"/>
          <w:szCs w:val="24"/>
        </w:rPr>
        <w:t>Hvilke udfordringer er der ved biomasse?</w:t>
      </w:r>
    </w:p>
    <w:p w14:paraId="00000023" w14:textId="2526F349" w:rsidR="00B529C5" w:rsidRDefault="0025183A">
      <w:pPr>
        <w:pBdr>
          <w:top w:val="nil"/>
          <w:left w:val="nil"/>
          <w:bottom w:val="nil"/>
          <w:right w:val="nil"/>
          <w:between w:val="nil"/>
        </w:pBdr>
        <w:spacing w:after="160" w:line="331" w:lineRule="auto"/>
        <w:ind w:left="1440"/>
      </w:pPr>
      <w:r>
        <w:rPr>
          <w:rFonts w:ascii="Calibri" w:eastAsia="Calibri" w:hAnsi="Calibri" w:cs="Calibri"/>
          <w:sz w:val="24"/>
          <w:szCs w:val="24"/>
        </w:rPr>
        <w:t>Filmklip om halm i tanken</w:t>
      </w:r>
      <w:r w:rsidR="004A28FE">
        <w:rPr>
          <w:rFonts w:ascii="Calibri" w:eastAsia="Calibri" w:hAnsi="Calibri" w:cs="Calibri"/>
          <w:sz w:val="24"/>
          <w:szCs w:val="24"/>
        </w:rPr>
        <w:t xml:space="preserve"> </w:t>
      </w:r>
      <w:r w:rsidR="004A28FE">
        <w:rPr>
          <w:rFonts w:ascii="Calibri" w:eastAsia="Calibri" w:hAnsi="Calibri" w:cs="Calibri"/>
          <w:sz w:val="24"/>
          <w:szCs w:val="24"/>
        </w:rPr>
        <w:t xml:space="preserve">(log ind med </w:t>
      </w:r>
      <w:proofErr w:type="spellStart"/>
      <w:r w:rsidR="004A28FE">
        <w:rPr>
          <w:rFonts w:ascii="Calibri" w:eastAsia="Calibri" w:hAnsi="Calibri" w:cs="Calibri"/>
          <w:sz w:val="24"/>
          <w:szCs w:val="24"/>
        </w:rPr>
        <w:t>uni</w:t>
      </w:r>
      <w:proofErr w:type="spellEnd"/>
      <w:r w:rsidR="004A28FE">
        <w:rPr>
          <w:rFonts w:ascii="Calibri" w:eastAsia="Calibri" w:hAnsi="Calibri" w:cs="Calibri"/>
          <w:sz w:val="24"/>
          <w:szCs w:val="24"/>
        </w:rPr>
        <w:t>-login)</w:t>
      </w:r>
      <w:r>
        <w:rPr>
          <w:rFonts w:ascii="Calibri" w:eastAsia="Calibri" w:hAnsi="Calibri" w:cs="Calibri"/>
          <w:sz w:val="24"/>
          <w:szCs w:val="24"/>
        </w:rPr>
        <w:t>:</w:t>
      </w:r>
      <w:hyperlink r:id="rId10">
        <w:r>
          <w:rPr>
            <w:rFonts w:ascii="Calibri" w:eastAsia="Calibri" w:hAnsi="Calibri" w:cs="Calibri"/>
            <w:sz w:val="24"/>
            <w:szCs w:val="24"/>
          </w:rPr>
          <w:t xml:space="preserve"> </w:t>
        </w:r>
      </w:hyperlink>
      <w:hyperlink r:id="rId11">
        <w:r>
          <w:rPr>
            <w:color w:val="1155CC"/>
            <w:u w:val="single"/>
          </w:rPr>
          <w:t>http://www.dr.dk/undervisning/geografi/groen-energi</w:t>
        </w:r>
      </w:hyperlink>
    </w:p>
    <w:p w14:paraId="00000024" w14:textId="77777777" w:rsidR="00B529C5" w:rsidRDefault="00B529C5">
      <w:pPr>
        <w:pBdr>
          <w:top w:val="nil"/>
          <w:left w:val="nil"/>
          <w:bottom w:val="nil"/>
          <w:right w:val="nil"/>
          <w:between w:val="nil"/>
        </w:pBdr>
        <w:spacing w:after="160" w:line="331" w:lineRule="auto"/>
        <w:ind w:left="1440"/>
      </w:pPr>
    </w:p>
    <w:p w14:paraId="5C44CACF" w14:textId="12339EBF" w:rsidR="003B7F9F" w:rsidRPr="003B7F9F" w:rsidRDefault="003B7F9F" w:rsidP="003B7F9F">
      <w:pPr>
        <w:pStyle w:val="NormalWeb"/>
        <w:spacing w:before="0" w:beforeAutospacing="0" w:after="160" w:afterAutospacing="0"/>
        <w:rPr>
          <w:lang w:val="da-DK"/>
        </w:rPr>
      </w:pPr>
      <w:r w:rsidRPr="003B7F9F">
        <w:rPr>
          <w:rFonts w:ascii="Calibri" w:hAnsi="Calibri" w:cs="Calibri"/>
          <w:b/>
          <w:bCs/>
          <w:color w:val="000000"/>
          <w:lang w:val="da-DK"/>
        </w:rPr>
        <w:t xml:space="preserve">Gruppe </w:t>
      </w:r>
      <w:r>
        <w:rPr>
          <w:rFonts w:ascii="Calibri" w:hAnsi="Calibri" w:cs="Calibri"/>
          <w:b/>
          <w:bCs/>
          <w:color w:val="000000"/>
          <w:lang w:val="da-DK"/>
        </w:rPr>
        <w:t>7</w:t>
      </w:r>
      <w:r w:rsidRPr="003B7F9F">
        <w:rPr>
          <w:rFonts w:ascii="Calibri" w:hAnsi="Calibri" w:cs="Calibri"/>
          <w:b/>
          <w:bCs/>
          <w:color w:val="000000"/>
          <w:lang w:val="da-DK"/>
        </w:rPr>
        <w:t>: Geotermisk energi (</w:t>
      </w:r>
      <w:proofErr w:type="spellStart"/>
      <w:r w:rsidRPr="003B7F9F">
        <w:rPr>
          <w:rFonts w:ascii="Calibri" w:hAnsi="Calibri" w:cs="Calibri"/>
          <w:b/>
          <w:bCs/>
          <w:color w:val="000000"/>
          <w:lang w:val="da-DK"/>
        </w:rPr>
        <w:t>geotermi</w:t>
      </w:r>
      <w:proofErr w:type="spellEnd"/>
      <w:r w:rsidRPr="003B7F9F">
        <w:rPr>
          <w:rFonts w:ascii="Calibri" w:hAnsi="Calibri" w:cs="Calibri"/>
          <w:b/>
          <w:bCs/>
          <w:color w:val="000000"/>
          <w:lang w:val="da-DK"/>
        </w:rPr>
        <w:t>).</w:t>
      </w:r>
    </w:p>
    <w:p w14:paraId="56255A96" w14:textId="77777777" w:rsidR="003B7F9F" w:rsidRPr="003B7F9F" w:rsidRDefault="003B7F9F" w:rsidP="003B7F9F">
      <w:pPr>
        <w:pStyle w:val="NormalWeb"/>
        <w:spacing w:before="0" w:beforeAutospacing="0" w:after="160" w:afterAutospacing="0"/>
        <w:ind w:left="1400"/>
        <w:rPr>
          <w:lang w:val="da-DK"/>
        </w:rPr>
      </w:pPr>
      <w:r w:rsidRPr="003B7F9F">
        <w:rPr>
          <w:rFonts w:ascii="Calibri" w:hAnsi="Calibri" w:cs="Calibri"/>
          <w:color w:val="000000"/>
          <w:lang w:val="da-DK"/>
        </w:rPr>
        <w:t xml:space="preserve">Hvordan udnyttes </w:t>
      </w:r>
      <w:proofErr w:type="spellStart"/>
      <w:r w:rsidRPr="003B7F9F">
        <w:rPr>
          <w:rFonts w:ascii="Calibri" w:hAnsi="Calibri" w:cs="Calibri"/>
          <w:color w:val="000000"/>
          <w:lang w:val="da-DK"/>
        </w:rPr>
        <w:t>geotermi</w:t>
      </w:r>
      <w:proofErr w:type="spellEnd"/>
      <w:r w:rsidRPr="003B7F9F">
        <w:rPr>
          <w:rFonts w:ascii="Calibri" w:hAnsi="Calibri" w:cs="Calibri"/>
          <w:color w:val="000000"/>
          <w:lang w:val="da-DK"/>
        </w:rPr>
        <w:t xml:space="preserve"> som energikilde?</w:t>
      </w:r>
    </w:p>
    <w:p w14:paraId="72112234" w14:textId="77777777" w:rsidR="003B7F9F" w:rsidRPr="003B7F9F" w:rsidRDefault="003B7F9F" w:rsidP="003B7F9F">
      <w:pPr>
        <w:pStyle w:val="NormalWeb"/>
        <w:spacing w:before="0" w:beforeAutospacing="0" w:after="160" w:afterAutospacing="0"/>
        <w:ind w:left="820" w:firstLine="620"/>
        <w:rPr>
          <w:lang w:val="da-DK"/>
        </w:rPr>
      </w:pPr>
      <w:r w:rsidRPr="003B7F9F">
        <w:rPr>
          <w:rFonts w:ascii="Calibri" w:hAnsi="Calibri" w:cs="Calibri"/>
          <w:color w:val="000000"/>
          <w:lang w:val="da-DK"/>
        </w:rPr>
        <w:t xml:space="preserve">Inddrag gerne et eksperiment til præsentation af </w:t>
      </w:r>
      <w:proofErr w:type="spellStart"/>
      <w:r w:rsidRPr="003B7F9F">
        <w:rPr>
          <w:rFonts w:ascii="Calibri" w:hAnsi="Calibri" w:cs="Calibri"/>
          <w:color w:val="000000"/>
          <w:lang w:val="da-DK"/>
        </w:rPr>
        <w:t>geotermi</w:t>
      </w:r>
      <w:proofErr w:type="spellEnd"/>
      <w:r w:rsidRPr="003B7F9F">
        <w:rPr>
          <w:rFonts w:ascii="Calibri" w:hAnsi="Calibri" w:cs="Calibri"/>
          <w:color w:val="000000"/>
          <w:lang w:val="da-DK"/>
        </w:rPr>
        <w:t>.</w:t>
      </w:r>
    </w:p>
    <w:p w14:paraId="165A0C72" w14:textId="77777777" w:rsidR="003B7F9F" w:rsidRPr="003B7F9F" w:rsidRDefault="003B7F9F" w:rsidP="003B7F9F">
      <w:pPr>
        <w:pStyle w:val="NormalWeb"/>
        <w:spacing w:before="0" w:beforeAutospacing="0" w:after="160" w:afterAutospacing="0"/>
        <w:ind w:left="820" w:firstLine="620"/>
        <w:rPr>
          <w:lang w:val="da-DK"/>
        </w:rPr>
      </w:pPr>
      <w:r w:rsidRPr="003B7F9F">
        <w:rPr>
          <w:rFonts w:ascii="Calibri" w:hAnsi="Calibri" w:cs="Calibri"/>
          <w:color w:val="000000"/>
          <w:lang w:val="da-DK"/>
        </w:rPr>
        <w:t xml:space="preserve">Hvilke fordele er der ved </w:t>
      </w:r>
      <w:proofErr w:type="spellStart"/>
      <w:r w:rsidRPr="003B7F9F">
        <w:rPr>
          <w:rFonts w:ascii="Calibri" w:hAnsi="Calibri" w:cs="Calibri"/>
          <w:color w:val="000000"/>
          <w:lang w:val="da-DK"/>
        </w:rPr>
        <w:t>geotermi</w:t>
      </w:r>
      <w:proofErr w:type="spellEnd"/>
      <w:r w:rsidRPr="003B7F9F">
        <w:rPr>
          <w:rFonts w:ascii="Calibri" w:hAnsi="Calibri" w:cs="Calibri"/>
          <w:color w:val="000000"/>
          <w:lang w:val="da-DK"/>
        </w:rPr>
        <w:t>?</w:t>
      </w:r>
    </w:p>
    <w:p w14:paraId="179C2617" w14:textId="77777777" w:rsidR="003B7F9F" w:rsidRPr="003B7F9F" w:rsidRDefault="003B7F9F" w:rsidP="003B7F9F">
      <w:pPr>
        <w:pStyle w:val="NormalWeb"/>
        <w:spacing w:before="0" w:beforeAutospacing="0" w:after="160" w:afterAutospacing="0"/>
        <w:ind w:left="1400"/>
        <w:rPr>
          <w:lang w:val="da-DK"/>
        </w:rPr>
      </w:pPr>
      <w:r w:rsidRPr="003B7F9F">
        <w:rPr>
          <w:rFonts w:ascii="Calibri" w:hAnsi="Calibri" w:cs="Calibri"/>
          <w:color w:val="000000"/>
          <w:lang w:val="da-DK"/>
        </w:rPr>
        <w:t xml:space="preserve">Hvilke udfordringer er der ved </w:t>
      </w:r>
      <w:proofErr w:type="spellStart"/>
      <w:r w:rsidRPr="003B7F9F">
        <w:rPr>
          <w:rFonts w:ascii="Calibri" w:hAnsi="Calibri" w:cs="Calibri"/>
          <w:color w:val="000000"/>
          <w:lang w:val="da-DK"/>
        </w:rPr>
        <w:t>geotermi</w:t>
      </w:r>
      <w:proofErr w:type="spellEnd"/>
      <w:r w:rsidRPr="003B7F9F">
        <w:rPr>
          <w:rFonts w:ascii="Calibri" w:hAnsi="Calibri" w:cs="Calibri"/>
          <w:color w:val="000000"/>
          <w:lang w:val="da-DK"/>
        </w:rPr>
        <w:t>?</w:t>
      </w:r>
    </w:p>
    <w:p w14:paraId="5C6E0E6E" w14:textId="77777777" w:rsidR="003B7F9F" w:rsidRPr="003B7F9F" w:rsidRDefault="003B7F9F" w:rsidP="003B7F9F">
      <w:pPr>
        <w:pStyle w:val="NormalWeb"/>
        <w:spacing w:before="0" w:beforeAutospacing="0" w:after="160" w:afterAutospacing="0"/>
        <w:ind w:left="1400"/>
        <w:rPr>
          <w:lang w:val="da-DK"/>
        </w:rPr>
      </w:pPr>
      <w:r w:rsidRPr="003B7F9F">
        <w:rPr>
          <w:rFonts w:ascii="Calibri" w:hAnsi="Calibri" w:cs="Calibri"/>
          <w:color w:val="000000"/>
          <w:lang w:val="da-DK"/>
        </w:rPr>
        <w:t xml:space="preserve">Hvilke fordele er der ved </w:t>
      </w:r>
      <w:proofErr w:type="spellStart"/>
      <w:r w:rsidRPr="003B7F9F">
        <w:rPr>
          <w:rFonts w:ascii="Calibri" w:hAnsi="Calibri" w:cs="Calibri"/>
          <w:color w:val="000000"/>
          <w:lang w:val="da-DK"/>
        </w:rPr>
        <w:t>geotermi</w:t>
      </w:r>
      <w:proofErr w:type="spellEnd"/>
      <w:r w:rsidRPr="003B7F9F">
        <w:rPr>
          <w:rFonts w:ascii="Calibri" w:hAnsi="Calibri" w:cs="Calibri"/>
          <w:color w:val="000000"/>
          <w:lang w:val="da-DK"/>
        </w:rPr>
        <w:t>?</w:t>
      </w:r>
    </w:p>
    <w:p w14:paraId="052C7625" w14:textId="77777777" w:rsidR="003B7F9F" w:rsidRPr="004A28FE" w:rsidRDefault="003B7F9F" w:rsidP="003B7F9F">
      <w:pPr>
        <w:pStyle w:val="NormalWeb"/>
        <w:spacing w:before="0" w:beforeAutospacing="0" w:after="160" w:afterAutospacing="0"/>
        <w:ind w:left="1400"/>
        <w:rPr>
          <w:lang w:val="da-DK"/>
        </w:rPr>
      </w:pPr>
      <w:r w:rsidRPr="004A28FE">
        <w:rPr>
          <w:rFonts w:ascii="Calibri" w:hAnsi="Calibri" w:cs="Calibri"/>
          <w:color w:val="000000"/>
          <w:lang w:val="da-DK"/>
        </w:rPr>
        <w:t xml:space="preserve">Film om </w:t>
      </w:r>
      <w:proofErr w:type="spellStart"/>
      <w:r w:rsidRPr="004A28FE">
        <w:rPr>
          <w:rFonts w:ascii="Calibri" w:hAnsi="Calibri" w:cs="Calibri"/>
          <w:color w:val="000000"/>
          <w:lang w:val="da-DK"/>
        </w:rPr>
        <w:t>geotermi</w:t>
      </w:r>
      <w:proofErr w:type="spellEnd"/>
      <w:r w:rsidRPr="004A28FE">
        <w:rPr>
          <w:rFonts w:ascii="Calibri" w:hAnsi="Calibri" w:cs="Calibri"/>
          <w:color w:val="000000"/>
          <w:lang w:val="da-DK"/>
        </w:rPr>
        <w:t>:</w:t>
      </w:r>
      <w:hyperlink r:id="rId12" w:history="1">
        <w:r w:rsidRPr="004A28FE">
          <w:rPr>
            <w:rStyle w:val="Hyperlink"/>
            <w:rFonts w:ascii="Calibri" w:hAnsi="Calibri" w:cs="Calibri"/>
            <w:color w:val="000000"/>
            <w:lang w:val="da-DK"/>
          </w:rPr>
          <w:t xml:space="preserve"> </w:t>
        </w:r>
        <w:r w:rsidRPr="004A28FE">
          <w:rPr>
            <w:rStyle w:val="Hyperlink"/>
            <w:rFonts w:ascii="Calibri" w:hAnsi="Calibri" w:cs="Calibri"/>
            <w:color w:val="1155CC"/>
            <w:lang w:val="da-DK"/>
          </w:rPr>
          <w:t>https://www.youtube.com/watch?v=jnx6pBV-EiI</w:t>
        </w:r>
      </w:hyperlink>
    </w:p>
    <w:p w14:paraId="5E125D2D" w14:textId="61693187" w:rsidR="004A28FE" w:rsidRDefault="004A28FE" w:rsidP="004A28FE">
      <w:pPr>
        <w:pBdr>
          <w:top w:val="nil"/>
          <w:left w:val="nil"/>
          <w:bottom w:val="nil"/>
          <w:right w:val="nil"/>
          <w:between w:val="nil"/>
        </w:pBdr>
        <w:spacing w:after="160" w:line="331" w:lineRule="auto"/>
        <w:ind w:left="1400"/>
        <w:rPr>
          <w:rFonts w:ascii="Calibri" w:eastAsia="Calibri" w:hAnsi="Calibri" w:cs="Calibri"/>
          <w:sz w:val="24"/>
          <w:szCs w:val="24"/>
        </w:rPr>
      </w:pPr>
      <w:r>
        <w:rPr>
          <w:rFonts w:ascii="Calibri" w:eastAsia="Calibri" w:hAnsi="Calibri" w:cs="Calibri"/>
          <w:sz w:val="24"/>
          <w:szCs w:val="24"/>
        </w:rPr>
        <w:t xml:space="preserve">Nyt nummer af </w:t>
      </w:r>
      <w:proofErr w:type="spellStart"/>
      <w:r>
        <w:rPr>
          <w:rFonts w:ascii="Calibri" w:eastAsia="Calibri" w:hAnsi="Calibri" w:cs="Calibri"/>
          <w:sz w:val="24"/>
          <w:szCs w:val="24"/>
        </w:rPr>
        <w:t>Geoviden</w:t>
      </w:r>
      <w:proofErr w:type="spellEnd"/>
      <w:r>
        <w:rPr>
          <w:rFonts w:ascii="Calibri" w:eastAsia="Calibri" w:hAnsi="Calibri" w:cs="Calibri"/>
          <w:sz w:val="24"/>
          <w:szCs w:val="24"/>
        </w:rPr>
        <w:t xml:space="preserve"> om </w:t>
      </w:r>
      <w:proofErr w:type="spellStart"/>
      <w:r>
        <w:rPr>
          <w:rFonts w:ascii="Calibri" w:eastAsia="Calibri" w:hAnsi="Calibri" w:cs="Calibri"/>
          <w:sz w:val="24"/>
          <w:szCs w:val="24"/>
        </w:rPr>
        <w:t>geotermi</w:t>
      </w:r>
      <w:proofErr w:type="spellEnd"/>
      <w:r>
        <w:rPr>
          <w:rFonts w:ascii="Calibri" w:eastAsia="Calibri" w:hAnsi="Calibri" w:cs="Calibri"/>
          <w:sz w:val="24"/>
          <w:szCs w:val="24"/>
        </w:rPr>
        <w:t xml:space="preserve"> – find film om emnet i bladet: </w:t>
      </w:r>
    </w:p>
    <w:p w14:paraId="00000036" w14:textId="6FC61642" w:rsidR="00B529C5" w:rsidRDefault="004A28FE" w:rsidP="004A28FE">
      <w:pPr>
        <w:pBdr>
          <w:top w:val="nil"/>
          <w:left w:val="nil"/>
          <w:bottom w:val="nil"/>
          <w:right w:val="nil"/>
          <w:between w:val="nil"/>
        </w:pBdr>
        <w:spacing w:after="160" w:line="331" w:lineRule="auto"/>
        <w:ind w:left="1400"/>
      </w:pPr>
      <w:hyperlink r:id="rId13" w:history="1">
        <w:r w:rsidRPr="00CC7C93">
          <w:rPr>
            <w:rStyle w:val="Hyperlink"/>
          </w:rPr>
          <w:t>http://www.geocenter.dk/wp-content/uploads/2019/03/Geoviden_1_2019_web.pdf</w:t>
        </w:r>
      </w:hyperlink>
    </w:p>
    <w:p w14:paraId="70F3F461" w14:textId="77777777" w:rsidR="004A28FE" w:rsidRDefault="004A28FE" w:rsidP="004A28FE">
      <w:pPr>
        <w:pBdr>
          <w:top w:val="nil"/>
          <w:left w:val="nil"/>
          <w:bottom w:val="nil"/>
          <w:right w:val="nil"/>
          <w:between w:val="nil"/>
        </w:pBdr>
        <w:spacing w:after="160" w:line="331" w:lineRule="auto"/>
        <w:ind w:left="680" w:firstLine="720"/>
        <w:rPr>
          <w:rFonts w:ascii="Calibri" w:eastAsia="Calibri" w:hAnsi="Calibri" w:cs="Calibri"/>
          <w:sz w:val="24"/>
          <w:szCs w:val="24"/>
        </w:rPr>
      </w:pPr>
    </w:p>
    <w:p w14:paraId="63CBE4FB" w14:textId="77777777" w:rsidR="003B7F9F" w:rsidRDefault="003B7F9F">
      <w:pPr>
        <w:pBdr>
          <w:top w:val="nil"/>
          <w:left w:val="nil"/>
          <w:bottom w:val="nil"/>
          <w:right w:val="nil"/>
          <w:between w:val="nil"/>
        </w:pBdr>
        <w:spacing w:after="160" w:line="331" w:lineRule="auto"/>
        <w:rPr>
          <w:rFonts w:ascii="Calibri" w:eastAsia="Calibri" w:hAnsi="Calibri" w:cs="Calibri"/>
          <w:b/>
          <w:sz w:val="24"/>
          <w:szCs w:val="24"/>
        </w:rPr>
      </w:pPr>
    </w:p>
    <w:p w14:paraId="7B70B494" w14:textId="77777777" w:rsidR="003B7F9F" w:rsidRDefault="003B7F9F">
      <w:pPr>
        <w:pBdr>
          <w:top w:val="nil"/>
          <w:left w:val="nil"/>
          <w:bottom w:val="nil"/>
          <w:right w:val="nil"/>
          <w:between w:val="nil"/>
        </w:pBdr>
        <w:spacing w:after="160" w:line="331" w:lineRule="auto"/>
        <w:rPr>
          <w:rFonts w:ascii="Calibri" w:eastAsia="Calibri" w:hAnsi="Calibri" w:cs="Calibri"/>
          <w:b/>
          <w:sz w:val="24"/>
          <w:szCs w:val="24"/>
        </w:rPr>
      </w:pPr>
    </w:p>
    <w:p w14:paraId="00000037" w14:textId="1948689A" w:rsidR="00B529C5" w:rsidRDefault="0025183A">
      <w:pPr>
        <w:pBdr>
          <w:top w:val="nil"/>
          <w:left w:val="nil"/>
          <w:bottom w:val="nil"/>
          <w:right w:val="nil"/>
          <w:between w:val="nil"/>
        </w:pBdr>
        <w:spacing w:after="160" w:line="331" w:lineRule="auto"/>
        <w:rPr>
          <w:rFonts w:ascii="Calibri" w:eastAsia="Calibri" w:hAnsi="Calibri" w:cs="Calibri"/>
          <w:b/>
          <w:sz w:val="24"/>
          <w:szCs w:val="24"/>
        </w:rPr>
      </w:pPr>
      <w:r>
        <w:rPr>
          <w:rFonts w:ascii="Calibri" w:eastAsia="Calibri" w:hAnsi="Calibri" w:cs="Calibri"/>
          <w:b/>
          <w:sz w:val="24"/>
          <w:szCs w:val="24"/>
        </w:rPr>
        <w:t xml:space="preserve">Gruppe </w:t>
      </w:r>
      <w:r w:rsidR="003B7F9F">
        <w:rPr>
          <w:rFonts w:ascii="Calibri" w:eastAsia="Calibri" w:hAnsi="Calibri" w:cs="Calibri"/>
          <w:b/>
          <w:sz w:val="24"/>
          <w:szCs w:val="24"/>
        </w:rPr>
        <w:t>8</w:t>
      </w:r>
      <w:r>
        <w:rPr>
          <w:rFonts w:ascii="Calibri" w:eastAsia="Calibri" w:hAnsi="Calibri" w:cs="Calibri"/>
          <w:b/>
          <w:sz w:val="24"/>
          <w:szCs w:val="24"/>
        </w:rPr>
        <w:t>: Affald</w:t>
      </w:r>
    </w:p>
    <w:p w14:paraId="00000038" w14:textId="77777777" w:rsidR="00B529C5" w:rsidRDefault="0025183A">
      <w:pPr>
        <w:pBdr>
          <w:top w:val="nil"/>
          <w:left w:val="nil"/>
          <w:bottom w:val="nil"/>
          <w:right w:val="nil"/>
          <w:between w:val="nil"/>
        </w:pBdr>
        <w:spacing w:after="160" w:line="331" w:lineRule="auto"/>
        <w:ind w:left="1400"/>
        <w:rPr>
          <w:rFonts w:ascii="Calibri" w:eastAsia="Calibri" w:hAnsi="Calibri" w:cs="Calibri"/>
          <w:sz w:val="24"/>
          <w:szCs w:val="24"/>
        </w:rPr>
      </w:pPr>
      <w:r>
        <w:rPr>
          <w:rFonts w:ascii="Calibri" w:eastAsia="Calibri" w:hAnsi="Calibri" w:cs="Calibri"/>
          <w:sz w:val="24"/>
          <w:szCs w:val="24"/>
        </w:rPr>
        <w:t>Hvordan udnyttes affald som energikilde?</w:t>
      </w:r>
    </w:p>
    <w:p w14:paraId="00000039" w14:textId="77777777" w:rsidR="00B529C5" w:rsidRDefault="0025183A">
      <w:pPr>
        <w:pBdr>
          <w:top w:val="nil"/>
          <w:left w:val="nil"/>
          <w:bottom w:val="nil"/>
          <w:right w:val="nil"/>
          <w:between w:val="nil"/>
        </w:pBdr>
        <w:spacing w:after="160" w:line="331" w:lineRule="auto"/>
        <w:ind w:left="820" w:firstLine="620"/>
        <w:rPr>
          <w:rFonts w:ascii="Calibri" w:eastAsia="Calibri" w:hAnsi="Calibri" w:cs="Calibri"/>
          <w:sz w:val="24"/>
          <w:szCs w:val="24"/>
        </w:rPr>
      </w:pPr>
      <w:r>
        <w:rPr>
          <w:rFonts w:ascii="Calibri" w:eastAsia="Calibri" w:hAnsi="Calibri" w:cs="Calibri"/>
          <w:sz w:val="24"/>
          <w:szCs w:val="24"/>
        </w:rPr>
        <w:t>Inddrag gerne et eksperiment til præsentation af affald som energikilde.</w:t>
      </w:r>
    </w:p>
    <w:p w14:paraId="0000003A" w14:textId="77777777" w:rsidR="00B529C5" w:rsidRDefault="0025183A">
      <w:pPr>
        <w:pBdr>
          <w:top w:val="nil"/>
          <w:left w:val="nil"/>
          <w:bottom w:val="nil"/>
          <w:right w:val="nil"/>
          <w:between w:val="nil"/>
        </w:pBdr>
        <w:spacing w:after="160" w:line="331" w:lineRule="auto"/>
        <w:ind w:left="1400"/>
        <w:rPr>
          <w:rFonts w:ascii="Calibri" w:eastAsia="Calibri" w:hAnsi="Calibri" w:cs="Calibri"/>
          <w:sz w:val="24"/>
          <w:szCs w:val="24"/>
        </w:rPr>
      </w:pPr>
      <w:r>
        <w:rPr>
          <w:rFonts w:ascii="Calibri" w:eastAsia="Calibri" w:hAnsi="Calibri" w:cs="Calibri"/>
          <w:sz w:val="24"/>
          <w:szCs w:val="24"/>
        </w:rPr>
        <w:t>Hvor kommer affaldet fra?</w:t>
      </w:r>
    </w:p>
    <w:p w14:paraId="0000003B" w14:textId="77777777" w:rsidR="00B529C5" w:rsidRDefault="0025183A">
      <w:pPr>
        <w:pBdr>
          <w:top w:val="nil"/>
          <w:left w:val="nil"/>
          <w:bottom w:val="nil"/>
          <w:right w:val="nil"/>
          <w:between w:val="nil"/>
        </w:pBdr>
        <w:spacing w:after="160" w:line="331" w:lineRule="auto"/>
        <w:ind w:left="820" w:firstLine="620"/>
        <w:rPr>
          <w:rFonts w:ascii="Calibri" w:eastAsia="Calibri" w:hAnsi="Calibri" w:cs="Calibri"/>
          <w:sz w:val="24"/>
          <w:szCs w:val="24"/>
        </w:rPr>
      </w:pPr>
      <w:r>
        <w:rPr>
          <w:rFonts w:ascii="Calibri" w:eastAsia="Calibri" w:hAnsi="Calibri" w:cs="Calibri"/>
          <w:sz w:val="24"/>
          <w:szCs w:val="24"/>
        </w:rPr>
        <w:t>Hvilke fordele er der ved affaldsforbrænding?</w:t>
      </w:r>
    </w:p>
    <w:p w14:paraId="0000003C" w14:textId="77777777" w:rsidR="00B529C5" w:rsidRDefault="0025183A">
      <w:pPr>
        <w:pBdr>
          <w:top w:val="nil"/>
          <w:left w:val="nil"/>
          <w:bottom w:val="nil"/>
          <w:right w:val="nil"/>
          <w:between w:val="nil"/>
        </w:pBdr>
        <w:spacing w:after="160" w:line="331" w:lineRule="auto"/>
        <w:ind w:left="1400"/>
        <w:rPr>
          <w:rFonts w:ascii="Calibri" w:eastAsia="Calibri" w:hAnsi="Calibri" w:cs="Calibri"/>
          <w:sz w:val="24"/>
          <w:szCs w:val="24"/>
        </w:rPr>
      </w:pPr>
      <w:r>
        <w:rPr>
          <w:rFonts w:ascii="Calibri" w:eastAsia="Calibri" w:hAnsi="Calibri" w:cs="Calibri"/>
          <w:sz w:val="24"/>
          <w:szCs w:val="24"/>
        </w:rPr>
        <w:t>Hvilke udfordringer er der ved affald som energikilde?</w:t>
      </w:r>
    </w:p>
    <w:p w14:paraId="0000003D" w14:textId="77777777" w:rsidR="00B529C5" w:rsidRDefault="00B529C5">
      <w:pPr>
        <w:pBdr>
          <w:top w:val="nil"/>
          <w:left w:val="nil"/>
          <w:bottom w:val="nil"/>
          <w:right w:val="nil"/>
          <w:between w:val="nil"/>
        </w:pBdr>
        <w:rPr>
          <w:rFonts w:ascii="Calibri" w:eastAsia="Calibri" w:hAnsi="Calibri" w:cs="Calibri"/>
          <w:sz w:val="24"/>
          <w:szCs w:val="24"/>
        </w:rPr>
      </w:pPr>
    </w:p>
    <w:p w14:paraId="0000003E" w14:textId="195D3D7E" w:rsidR="00B529C5" w:rsidRDefault="0025183A">
      <w:pPr>
        <w:pBdr>
          <w:top w:val="nil"/>
          <w:left w:val="nil"/>
          <w:bottom w:val="nil"/>
          <w:right w:val="nil"/>
          <w:between w:val="nil"/>
        </w:pBdr>
      </w:pPr>
      <w:r>
        <w:rPr>
          <w:rFonts w:ascii="Calibri" w:eastAsia="Calibri" w:hAnsi="Calibri" w:cs="Calibri"/>
          <w:sz w:val="24"/>
          <w:szCs w:val="24"/>
        </w:rPr>
        <w:t>Baggrundsmateriale: Naturgeografi C, kapitel 6 – her er uddybende afsnit om flere af de energikilder</w:t>
      </w:r>
      <w:r w:rsidR="003B7F9F">
        <w:rPr>
          <w:rFonts w:ascii="Calibri" w:eastAsia="Calibri" w:hAnsi="Calibri" w:cs="Calibri"/>
          <w:sz w:val="24"/>
          <w:szCs w:val="24"/>
        </w:rPr>
        <w:t xml:space="preserve"> I skal beskrive</w:t>
      </w:r>
    </w:p>
    <w:sectPr w:rsidR="00B529C5">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9C5"/>
    <w:rsid w:val="0025183A"/>
    <w:rsid w:val="003B7F9F"/>
    <w:rsid w:val="004A28FE"/>
    <w:rsid w:val="00B529C5"/>
    <w:rsid w:val="00BB7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E1A92"/>
  <w15:docId w15:val="{7970E0CF-6A15-4349-9A97-121C0DFE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a"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3B7F9F"/>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Hyperlink">
    <w:name w:val="Hyperlink"/>
    <w:basedOn w:val="Standardskrifttypeiafsnit"/>
    <w:uiPriority w:val="99"/>
    <w:unhideWhenUsed/>
    <w:rsid w:val="003B7F9F"/>
    <w:rPr>
      <w:color w:val="0000FF"/>
      <w:u w:val="single"/>
    </w:rPr>
  </w:style>
  <w:style w:type="character" w:styleId="Ulstomtale">
    <w:name w:val="Unresolved Mention"/>
    <w:basedOn w:val="Standardskrifttypeiafsnit"/>
    <w:uiPriority w:val="99"/>
    <w:semiHidden/>
    <w:unhideWhenUsed/>
    <w:rsid w:val="00BB70E3"/>
    <w:rPr>
      <w:color w:val="605E5C"/>
      <w:shd w:val="clear" w:color="auto" w:fill="E1DFDD"/>
    </w:rPr>
  </w:style>
  <w:style w:type="character" w:styleId="BesgtLink">
    <w:name w:val="FollowedHyperlink"/>
    <w:basedOn w:val="Standardskrifttypeiafsnit"/>
    <w:uiPriority w:val="99"/>
    <w:semiHidden/>
    <w:unhideWhenUsed/>
    <w:rsid w:val="004A28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021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20" TargetMode="External"/><Relationship Id="rId13" Type="http://schemas.openxmlformats.org/officeDocument/2006/relationships/hyperlink" Target="http://www.geocenter.dk/wp-content/uploads/2019/03/Geoviden_1_2019_web.pdf" TargetMode="External"/><Relationship Id="rId3" Type="http://schemas.openxmlformats.org/officeDocument/2006/relationships/webSettings" Target="webSettings.xml"/><Relationship Id="rId7" Type="http://schemas.openxmlformats.org/officeDocument/2006/relationships/hyperlink" Target="http://www.dr.dk/undervisning/geografi/groen-energi" TargetMode="External"/><Relationship Id="rId12" Type="http://schemas.openxmlformats.org/officeDocument/2006/relationships/hyperlink" Target="https://www.youtube.com/watch?v=jnx6pBV-Ei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r.dk/undervisning/geografi/groen-energi" TargetMode="External"/><Relationship Id="rId11" Type="http://schemas.openxmlformats.org/officeDocument/2006/relationships/hyperlink" Target="http://www.dr.dk/undervisning/geografi/groen-energi" TargetMode="External"/><Relationship Id="rId5" Type="http://schemas.openxmlformats.org/officeDocument/2006/relationships/hyperlink" Target="http://www.ens.dk/undergrund-forsyning/vedvarende-energi" TargetMode="External"/><Relationship Id="rId15" Type="http://schemas.openxmlformats.org/officeDocument/2006/relationships/theme" Target="theme/theme1.xml"/><Relationship Id="rId10" Type="http://schemas.openxmlformats.org/officeDocument/2006/relationships/hyperlink" Target="http://www.dr.dk/undervisning/geografi/groen-energi" TargetMode="External"/><Relationship Id="rId4" Type="http://schemas.openxmlformats.org/officeDocument/2006/relationships/hyperlink" Target="http://mediehuset-kbh.dk/klima-og-energi/" TargetMode="External"/><Relationship Id="rId9" Type="http://schemas.openxmlformats.org/officeDocument/2006/relationships/hyperlink" Target="http://www.dr.dk/undervisning/geografi/groen-energ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3550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 Vinther</dc:creator>
  <cp:lastModifiedBy>Niels Vinther</cp:lastModifiedBy>
  <cp:revision>2</cp:revision>
  <dcterms:created xsi:type="dcterms:W3CDTF">2019-05-10T12:10:00Z</dcterms:created>
  <dcterms:modified xsi:type="dcterms:W3CDTF">2019-05-10T12:10:00Z</dcterms:modified>
</cp:coreProperties>
</file>